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7E1" w:rsidRDefault="00AE07E1" w:rsidP="008F6E1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8F6E19" w:rsidRDefault="008F6E19" w:rsidP="008F6E1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3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00F</w:t>
      </w:r>
    </w:p>
    <w:p w:rsidR="008F6E19" w:rsidRDefault="008F6E19" w:rsidP="008F6E1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分体式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8F6E19" w:rsidRDefault="008F6E19" w:rsidP="008F6E1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34BFC4" wp14:editId="60ADC7CC">
            <wp:simplePos x="0" y="0"/>
            <wp:positionH relativeFrom="column">
              <wp:posOffset>3858718</wp:posOffset>
            </wp:positionH>
            <wp:positionV relativeFrom="paragraph">
              <wp:posOffset>9956</wp:posOffset>
            </wp:positionV>
            <wp:extent cx="2143125" cy="24765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F4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型号：KBC-300F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发生器尺寸：288*245*175mm                             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处理量：0.1-150mL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变幅杆：Φ3mm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其他配置：固定架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价格：20800元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压电变频能量转换器材质为CV33，PZT锆钛酸铅压电陶瓷；变幅杆钛合金材料为T1-6AL-4V。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自动追频，19-22KHz 频率范围内自动扫频跟踪。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自带超声输出运行显示灯光，可随时观察超声输出状态。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347C97" w:rsidRDefault="00347C97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47C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8F6E19" w:rsidRPr="00650F45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347C97" w:rsidRDefault="008F6E19" w:rsidP="008F6E19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50F4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可选配变幅杆：Φ3、Φ6、Φ8、Φ10mm。</w:t>
      </w:r>
    </w:p>
    <w:p w:rsidR="008F6E19" w:rsidRPr="00650F45" w:rsidRDefault="00347C97" w:rsidP="008F6E19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 w:rsidRPr="00347C9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8F6E19" w:rsidRDefault="00F93FBC" w:rsidP="008F6E19"/>
    <w:sectPr w:rsidR="00F93FBC" w:rsidRPr="008F6E19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697" w:rsidRDefault="00695697" w:rsidP="005B7659">
      <w:r>
        <w:separator/>
      </w:r>
    </w:p>
  </w:endnote>
  <w:endnote w:type="continuationSeparator" w:id="0">
    <w:p w:rsidR="00695697" w:rsidRDefault="00695697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697" w:rsidRDefault="00695697" w:rsidP="005B7659">
      <w:r>
        <w:separator/>
      </w:r>
    </w:p>
  </w:footnote>
  <w:footnote w:type="continuationSeparator" w:id="0">
    <w:p w:rsidR="00695697" w:rsidRDefault="00695697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253DA"/>
    <w:rsid w:val="000642B1"/>
    <w:rsid w:val="00082A9E"/>
    <w:rsid w:val="0010630A"/>
    <w:rsid w:val="00186F51"/>
    <w:rsid w:val="001F4910"/>
    <w:rsid w:val="0026548F"/>
    <w:rsid w:val="00280E3B"/>
    <w:rsid w:val="0032647C"/>
    <w:rsid w:val="00347C97"/>
    <w:rsid w:val="0036394D"/>
    <w:rsid w:val="0039652E"/>
    <w:rsid w:val="00404EC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95697"/>
    <w:rsid w:val="006A4361"/>
    <w:rsid w:val="006E12C0"/>
    <w:rsid w:val="00777681"/>
    <w:rsid w:val="007A5DBE"/>
    <w:rsid w:val="007F76F1"/>
    <w:rsid w:val="008A32C4"/>
    <w:rsid w:val="008E74AB"/>
    <w:rsid w:val="008F6E19"/>
    <w:rsid w:val="0094188F"/>
    <w:rsid w:val="00970737"/>
    <w:rsid w:val="00AA02A3"/>
    <w:rsid w:val="00AE07E1"/>
    <w:rsid w:val="00AE4AF3"/>
    <w:rsid w:val="00BF11A3"/>
    <w:rsid w:val="00C138D0"/>
    <w:rsid w:val="00C216CA"/>
    <w:rsid w:val="00C64368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73958F2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68997E-86E2-4476-B9E2-C8060EE7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2026-05-11T06:55:00Z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